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A705" w14:textId="77777777" w:rsidR="005A2254" w:rsidRDefault="005A2254" w:rsidP="005A2254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CBCE912" wp14:editId="0646228C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892935" cy="1935480"/>
            <wp:effectExtent l="0" t="0" r="0" b="7620"/>
            <wp:wrapSquare wrapText="bothSides"/>
            <wp:docPr id="1901806172" name="Afbeelding 2" descr="Afbeelding met tekst, cirke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806172" name="Afbeelding 2" descr="Afbeelding met tekst, cirkel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4C">
        <w:rPr>
          <w:rFonts w:ascii="Arial" w:hAnsi="Arial" w:cs="Arial"/>
          <w:b/>
          <w:bCs/>
        </w:rPr>
        <w:t>O</w:t>
      </w:r>
      <w:r w:rsidRPr="007320D0">
        <w:rPr>
          <w:rFonts w:ascii="Arial" w:hAnsi="Arial" w:cs="Arial"/>
          <w:b/>
          <w:bCs/>
        </w:rPr>
        <w:t>pdracht</w:t>
      </w:r>
      <w:r w:rsidRPr="0019674C">
        <w:rPr>
          <w:rFonts w:ascii="Arial" w:hAnsi="Arial" w:cs="Arial"/>
          <w:b/>
          <w:bCs/>
        </w:rPr>
        <w:t xml:space="preserve"> 1 Bucketlist</w:t>
      </w:r>
      <w:r>
        <w:rPr>
          <w:rFonts w:ascii="Arial" w:hAnsi="Arial" w:cs="Arial"/>
          <w:b/>
          <w:bCs/>
        </w:rPr>
        <w:t xml:space="preserve"> </w:t>
      </w:r>
    </w:p>
    <w:p w14:paraId="0C476567" w14:textId="77777777" w:rsidR="005A2254" w:rsidRDefault="005A2254" w:rsidP="005A2254">
      <w:pPr>
        <w:rPr>
          <w:rFonts w:ascii="Arial" w:hAnsi="Arial" w:cs="Arial"/>
          <w:b/>
          <w:bCs/>
        </w:rPr>
      </w:pPr>
      <w:r w:rsidRPr="0089684E">
        <w:rPr>
          <w:rFonts w:ascii="Arial" w:hAnsi="Arial" w:cs="Arial"/>
        </w:rPr>
        <w:t>(</w:t>
      </w:r>
      <w:r w:rsidRPr="0089684E">
        <w:rPr>
          <w:rFonts w:ascii="Ink Free" w:hAnsi="Ink Free" w:cs="Arial"/>
          <w:b/>
          <w:bCs/>
        </w:rPr>
        <w:t>Deze opdracht past bij het onderdeel motievenreflectie</w:t>
      </w:r>
      <w:r>
        <w:rPr>
          <w:rFonts w:ascii="Arial" w:hAnsi="Arial" w:cs="Arial"/>
          <w:b/>
          <w:bCs/>
        </w:rPr>
        <w:t>.</w:t>
      </w:r>
      <w:r w:rsidRPr="0089684E">
        <w:rPr>
          <w:rFonts w:ascii="Arial" w:hAnsi="Arial" w:cs="Arial"/>
        </w:rPr>
        <w:t>)</w:t>
      </w:r>
    </w:p>
    <w:p w14:paraId="2A09DA30" w14:textId="77777777" w:rsidR="005A2254" w:rsidRPr="0019674C" w:rsidRDefault="005A2254" w:rsidP="005A2254">
      <w:pPr>
        <w:rPr>
          <w:rFonts w:ascii="Arial" w:hAnsi="Arial" w:cs="Arial"/>
        </w:rPr>
      </w:pPr>
      <w:r w:rsidRPr="007320D0">
        <w:rPr>
          <w:rFonts w:ascii="Arial" w:hAnsi="Arial" w:cs="Arial"/>
        </w:rPr>
        <w:t>Stel je voor, je bent later oud en kijkt</w:t>
      </w:r>
      <w:r w:rsidRPr="0019674C">
        <w:rPr>
          <w:rFonts w:ascii="Arial" w:hAnsi="Arial" w:cs="Arial"/>
        </w:rPr>
        <w:t xml:space="preserve"> </w:t>
      </w:r>
      <w:r w:rsidRPr="007320D0">
        <w:rPr>
          <w:rFonts w:ascii="Arial" w:hAnsi="Arial" w:cs="Arial"/>
        </w:rPr>
        <w:t>terug op je leven. Heb je alles gedaan</w:t>
      </w:r>
      <w:r w:rsidRPr="0019674C">
        <w:rPr>
          <w:rFonts w:ascii="Arial" w:hAnsi="Arial" w:cs="Arial"/>
        </w:rPr>
        <w:t xml:space="preserve"> </w:t>
      </w:r>
      <w:r w:rsidRPr="007320D0">
        <w:rPr>
          <w:rFonts w:ascii="Arial" w:hAnsi="Arial" w:cs="Arial"/>
        </w:rPr>
        <w:t>wat je graag had willen doen? Een</w:t>
      </w:r>
      <w:r w:rsidRPr="0019674C">
        <w:rPr>
          <w:rFonts w:ascii="Arial" w:hAnsi="Arial" w:cs="Arial"/>
        </w:rPr>
        <w:t xml:space="preserve"> </w:t>
      </w:r>
      <w:r w:rsidRPr="007320D0">
        <w:rPr>
          <w:rFonts w:ascii="Arial" w:hAnsi="Arial" w:cs="Arial"/>
        </w:rPr>
        <w:t>bucketlist is een lijst met dingen</w:t>
      </w:r>
      <w:r w:rsidRPr="0019674C">
        <w:rPr>
          <w:rFonts w:ascii="Arial" w:hAnsi="Arial" w:cs="Arial"/>
        </w:rPr>
        <w:t xml:space="preserve"> </w:t>
      </w:r>
      <w:r w:rsidRPr="007320D0">
        <w:rPr>
          <w:rFonts w:ascii="Arial" w:hAnsi="Arial" w:cs="Arial"/>
        </w:rPr>
        <w:t>die iemand ooit in zijn leven nog wil</w:t>
      </w:r>
      <w:r w:rsidRPr="0019674C">
        <w:rPr>
          <w:rFonts w:ascii="Arial" w:hAnsi="Arial" w:cs="Arial"/>
        </w:rPr>
        <w:t xml:space="preserve"> </w:t>
      </w:r>
      <w:r w:rsidRPr="007320D0">
        <w:rPr>
          <w:rFonts w:ascii="Arial" w:hAnsi="Arial" w:cs="Arial"/>
        </w:rPr>
        <w:t xml:space="preserve">doen. </w:t>
      </w:r>
    </w:p>
    <w:p w14:paraId="57043F00" w14:textId="77777777" w:rsidR="005A2254" w:rsidRPr="007320D0" w:rsidRDefault="005A2254" w:rsidP="005A2254">
      <w:pPr>
        <w:rPr>
          <w:rFonts w:ascii="Arial" w:hAnsi="Arial" w:cs="Arial"/>
        </w:rPr>
      </w:pPr>
      <w:r w:rsidRPr="007320D0">
        <w:rPr>
          <w:rFonts w:ascii="Arial" w:hAnsi="Arial" w:cs="Arial"/>
        </w:rPr>
        <w:t xml:space="preserve">Voorbeelden zijn: </w:t>
      </w:r>
      <w:r w:rsidRPr="0019674C">
        <w:rPr>
          <w:rFonts w:ascii="Arial" w:hAnsi="Arial" w:cs="Arial"/>
        </w:rPr>
        <w:t>Abseilen</w:t>
      </w:r>
      <w:r w:rsidRPr="007320D0">
        <w:rPr>
          <w:rFonts w:ascii="Arial" w:hAnsi="Arial" w:cs="Arial"/>
        </w:rPr>
        <w:t xml:space="preserve"> of </w:t>
      </w:r>
      <w:r w:rsidRPr="0019674C">
        <w:rPr>
          <w:rFonts w:ascii="Arial" w:hAnsi="Arial" w:cs="Arial"/>
        </w:rPr>
        <w:t xml:space="preserve">een verre reis naar </w:t>
      </w:r>
      <w:r w:rsidRPr="007320D0">
        <w:rPr>
          <w:rFonts w:ascii="Arial" w:hAnsi="Arial" w:cs="Arial"/>
        </w:rPr>
        <w:t>het</w:t>
      </w:r>
      <w:r w:rsidRPr="0019674C">
        <w:rPr>
          <w:rFonts w:ascii="Arial" w:hAnsi="Arial" w:cs="Arial"/>
        </w:rPr>
        <w:t xml:space="preserve"> </w:t>
      </w:r>
      <w:r w:rsidRPr="007320D0">
        <w:rPr>
          <w:rFonts w:ascii="Arial" w:hAnsi="Arial" w:cs="Arial"/>
        </w:rPr>
        <w:t>buitenland.</w:t>
      </w:r>
    </w:p>
    <w:p w14:paraId="58F1BB7D" w14:textId="6466F1A9" w:rsidR="005A2254" w:rsidRDefault="00CE1358" w:rsidP="005A22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Stap 1. Vul in wat je al hebt gedaan in je leven.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CE1358" w:rsidRPr="0019674C" w14:paraId="09E786E2" w14:textId="77777777" w:rsidTr="00A243FB">
        <w:tc>
          <w:tcPr>
            <w:tcW w:w="7508" w:type="dxa"/>
            <w:shd w:val="clear" w:color="auto" w:fill="D9E2F3" w:themeFill="accent1" w:themeFillTint="33"/>
          </w:tcPr>
          <w:p w14:paraId="36770DFB" w14:textId="6475A511" w:rsidR="00CE1358" w:rsidRPr="0019674C" w:rsidRDefault="00CE1358" w:rsidP="00A24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Wat heb ik al gedaan</w:t>
            </w:r>
          </w:p>
          <w:p w14:paraId="106029A8" w14:textId="77777777" w:rsidR="00CE1358" w:rsidRPr="0019674C" w:rsidRDefault="00CE1358" w:rsidP="00A243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4" w:type="dxa"/>
            <w:shd w:val="clear" w:color="auto" w:fill="D9E2F3" w:themeFill="accent1" w:themeFillTint="33"/>
          </w:tcPr>
          <w:p w14:paraId="542AD2D8" w14:textId="77777777" w:rsidR="00CE1358" w:rsidRPr="0019674C" w:rsidRDefault="00CE1358" w:rsidP="00A243FB">
            <w:pPr>
              <w:rPr>
                <w:rFonts w:ascii="Arial" w:hAnsi="Arial" w:cs="Arial"/>
                <w:b/>
                <w:bCs/>
              </w:rPr>
            </w:pPr>
            <w:r w:rsidRPr="0019674C">
              <w:rPr>
                <w:rFonts w:ascii="Arial" w:hAnsi="Arial" w:cs="Arial"/>
                <w:b/>
                <w:bCs/>
              </w:rPr>
              <w:t>Vink hier af</w:t>
            </w:r>
          </w:p>
        </w:tc>
      </w:tr>
      <w:tr w:rsidR="00CE1358" w:rsidRPr="0019674C" w14:paraId="4976CBB4" w14:textId="77777777" w:rsidTr="00A243FB">
        <w:tc>
          <w:tcPr>
            <w:tcW w:w="7508" w:type="dxa"/>
          </w:tcPr>
          <w:p w14:paraId="602FB0D1" w14:textId="77777777" w:rsidR="00CE1358" w:rsidRDefault="00CE1358" w:rsidP="00CE1358">
            <w:pPr>
              <w:rPr>
                <w:rFonts w:ascii="Arial" w:hAnsi="Arial" w:cs="Arial"/>
                <w:b/>
                <w:bCs/>
              </w:rPr>
            </w:pPr>
          </w:p>
          <w:p w14:paraId="12866B3C" w14:textId="77777777" w:rsidR="00CE1358" w:rsidRPr="0019674C" w:rsidRDefault="00CE1358" w:rsidP="00CE135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4" w:type="dxa"/>
          </w:tcPr>
          <w:p w14:paraId="49CC9B83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2B35E185" w14:textId="77777777" w:rsidTr="00A243FB">
        <w:tc>
          <w:tcPr>
            <w:tcW w:w="7508" w:type="dxa"/>
          </w:tcPr>
          <w:p w14:paraId="6D718D6F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384BBB62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C607358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3DC2ABFB" w14:textId="77777777" w:rsidTr="00A243FB">
        <w:tc>
          <w:tcPr>
            <w:tcW w:w="7508" w:type="dxa"/>
          </w:tcPr>
          <w:p w14:paraId="4D196A08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63059004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772E4DC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64F4EB86" w14:textId="77777777" w:rsidTr="00A243FB">
        <w:tc>
          <w:tcPr>
            <w:tcW w:w="7508" w:type="dxa"/>
          </w:tcPr>
          <w:p w14:paraId="704C90C6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445AFEE8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1F1D13C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2BD3ADB0" w14:textId="77777777" w:rsidTr="00A243FB">
        <w:tc>
          <w:tcPr>
            <w:tcW w:w="7508" w:type="dxa"/>
          </w:tcPr>
          <w:p w14:paraId="22FC4FEB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4492B4DA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B30D7CD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0609F19A" w14:textId="77777777" w:rsidTr="00A243FB">
        <w:tc>
          <w:tcPr>
            <w:tcW w:w="7508" w:type="dxa"/>
          </w:tcPr>
          <w:p w14:paraId="72BB0716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0C0BC225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3A23AF54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</w:tbl>
    <w:p w14:paraId="56FB9C2B" w14:textId="77777777" w:rsidR="00CE1358" w:rsidRDefault="00CE1358" w:rsidP="005A2254">
      <w:pPr>
        <w:rPr>
          <w:rFonts w:ascii="Arial" w:hAnsi="Arial" w:cs="Arial"/>
        </w:rPr>
      </w:pPr>
    </w:p>
    <w:p w14:paraId="06A29C82" w14:textId="592F733F" w:rsidR="00CE1358" w:rsidRDefault="007112C5" w:rsidP="005A22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Stap 2. </w:t>
      </w:r>
      <w:r w:rsidR="00CE1358">
        <w:rPr>
          <w:rFonts w:ascii="Arial" w:hAnsi="Arial" w:cs="Arial"/>
        </w:rPr>
        <w:t>Vervolgens ga je bovenstaande resultaten bespreken met je buurman of buurvrouw (5 minuten). Waarin zitten eventuele verschillen of overeenkomsten?</w:t>
      </w:r>
    </w:p>
    <w:p w14:paraId="60D8DBD7" w14:textId="77777777" w:rsidR="00CE1358" w:rsidRDefault="00CE1358" w:rsidP="000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59BE83" w14:textId="77777777" w:rsidR="000E7C19" w:rsidRDefault="000E7C19" w:rsidP="000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2D530B" w14:textId="77777777" w:rsidR="000E7C19" w:rsidRDefault="000E7C19" w:rsidP="000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A3D5592" w14:textId="77777777" w:rsidR="000E7C19" w:rsidRDefault="000E7C19" w:rsidP="000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90392ED" w14:textId="77777777" w:rsidR="000E7C19" w:rsidRDefault="000E7C19" w:rsidP="005A2254">
      <w:pPr>
        <w:rPr>
          <w:rFonts w:ascii="Arial" w:hAnsi="Arial" w:cs="Arial"/>
        </w:rPr>
      </w:pPr>
    </w:p>
    <w:p w14:paraId="373990DC" w14:textId="201793B2" w:rsidR="00CE1358" w:rsidRPr="0019674C" w:rsidRDefault="00CE1358" w:rsidP="005A22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Stap </w:t>
      </w:r>
      <w:r w:rsidR="007112C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Vul in wat je nog wilt doen in je leven.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A2254" w:rsidRPr="0019674C" w14:paraId="37BAD6BC" w14:textId="77777777" w:rsidTr="00782D9F">
        <w:tc>
          <w:tcPr>
            <w:tcW w:w="7508" w:type="dxa"/>
            <w:shd w:val="clear" w:color="auto" w:fill="D9E2F3" w:themeFill="accent1" w:themeFillTint="33"/>
          </w:tcPr>
          <w:p w14:paraId="4CB2981B" w14:textId="77777777" w:rsidR="005A2254" w:rsidRPr="0019674C" w:rsidRDefault="005A2254" w:rsidP="00782D9F">
            <w:pPr>
              <w:rPr>
                <w:rFonts w:ascii="Arial" w:hAnsi="Arial" w:cs="Arial"/>
                <w:b/>
                <w:bCs/>
              </w:rPr>
            </w:pPr>
            <w:r w:rsidRPr="0019674C">
              <w:rPr>
                <w:rFonts w:ascii="Arial" w:hAnsi="Arial" w:cs="Arial"/>
                <w:b/>
                <w:bCs/>
              </w:rPr>
              <w:t>Wat wil ik nog doen:</w:t>
            </w:r>
          </w:p>
          <w:p w14:paraId="7A821AA6" w14:textId="77777777" w:rsidR="005A2254" w:rsidRPr="0019674C" w:rsidRDefault="005A2254" w:rsidP="00782D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4" w:type="dxa"/>
            <w:shd w:val="clear" w:color="auto" w:fill="D9E2F3" w:themeFill="accent1" w:themeFillTint="33"/>
          </w:tcPr>
          <w:p w14:paraId="6C454026" w14:textId="77777777" w:rsidR="005A2254" w:rsidRPr="0019674C" w:rsidRDefault="005A2254" w:rsidP="00782D9F">
            <w:pPr>
              <w:rPr>
                <w:rFonts w:ascii="Arial" w:hAnsi="Arial" w:cs="Arial"/>
                <w:b/>
                <w:bCs/>
              </w:rPr>
            </w:pPr>
            <w:r w:rsidRPr="0019674C">
              <w:rPr>
                <w:rFonts w:ascii="Arial" w:hAnsi="Arial" w:cs="Arial"/>
                <w:b/>
                <w:bCs/>
              </w:rPr>
              <w:t>Vink hier af</w:t>
            </w:r>
          </w:p>
        </w:tc>
      </w:tr>
      <w:tr w:rsidR="005A2254" w:rsidRPr="0019674C" w14:paraId="5F2CC638" w14:textId="77777777" w:rsidTr="00782D9F">
        <w:tc>
          <w:tcPr>
            <w:tcW w:w="7508" w:type="dxa"/>
          </w:tcPr>
          <w:p w14:paraId="15CCB78D" w14:textId="77777777" w:rsidR="005A2254" w:rsidRPr="0019674C" w:rsidRDefault="005A2254" w:rsidP="00782D9F">
            <w:pPr>
              <w:rPr>
                <w:rFonts w:ascii="Arial" w:hAnsi="Arial" w:cs="Arial"/>
                <w:b/>
                <w:bCs/>
              </w:rPr>
            </w:pPr>
            <w:r w:rsidRPr="0019674C">
              <w:rPr>
                <w:rFonts w:ascii="Arial" w:hAnsi="Arial" w:cs="Arial"/>
                <w:b/>
                <w:bCs/>
              </w:rPr>
              <w:t>Mijn diploma halen van deze school</w:t>
            </w:r>
          </w:p>
          <w:p w14:paraId="69AA5A1C" w14:textId="77777777" w:rsidR="005A2254" w:rsidRPr="0019674C" w:rsidRDefault="005A2254" w:rsidP="00782D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4" w:type="dxa"/>
          </w:tcPr>
          <w:p w14:paraId="474FE5B9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</w:tc>
      </w:tr>
      <w:tr w:rsidR="005A2254" w:rsidRPr="0019674C" w14:paraId="3E799632" w14:textId="77777777" w:rsidTr="00782D9F">
        <w:tc>
          <w:tcPr>
            <w:tcW w:w="7508" w:type="dxa"/>
          </w:tcPr>
          <w:p w14:paraId="53BD2E48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  <w:p w14:paraId="1BA55521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30BF85B7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</w:tc>
      </w:tr>
      <w:tr w:rsidR="005A2254" w:rsidRPr="0019674C" w14:paraId="6D4E381B" w14:textId="77777777" w:rsidTr="00782D9F">
        <w:tc>
          <w:tcPr>
            <w:tcW w:w="7508" w:type="dxa"/>
          </w:tcPr>
          <w:p w14:paraId="5983D866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  <w:p w14:paraId="3211B1E6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BE28D28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</w:tc>
      </w:tr>
      <w:tr w:rsidR="005A2254" w:rsidRPr="0019674C" w14:paraId="0CE9F1B6" w14:textId="77777777" w:rsidTr="00782D9F">
        <w:tc>
          <w:tcPr>
            <w:tcW w:w="7508" w:type="dxa"/>
          </w:tcPr>
          <w:p w14:paraId="790DA6AD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  <w:p w14:paraId="1BC021F4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34E33EB8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</w:tc>
      </w:tr>
      <w:tr w:rsidR="005A2254" w:rsidRPr="0019674C" w14:paraId="0B2CE8C7" w14:textId="77777777" w:rsidTr="00782D9F">
        <w:tc>
          <w:tcPr>
            <w:tcW w:w="7508" w:type="dxa"/>
          </w:tcPr>
          <w:p w14:paraId="05EA96EE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  <w:p w14:paraId="13ACEAB3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BB49E61" w14:textId="77777777" w:rsidR="005A2254" w:rsidRPr="0019674C" w:rsidRDefault="005A2254" w:rsidP="00782D9F">
            <w:pPr>
              <w:rPr>
                <w:rFonts w:ascii="Arial" w:hAnsi="Arial" w:cs="Arial"/>
              </w:rPr>
            </w:pPr>
          </w:p>
        </w:tc>
      </w:tr>
    </w:tbl>
    <w:p w14:paraId="37B587D5" w14:textId="6E325C64" w:rsidR="0036660B" w:rsidRDefault="00CE1358">
      <w:pPr>
        <w:rPr>
          <w:rFonts w:ascii="Arial" w:hAnsi="Arial" w:cs="Arial"/>
        </w:rPr>
      </w:pPr>
      <w:r w:rsidRPr="007112C5">
        <w:rPr>
          <w:rFonts w:ascii="Arial" w:hAnsi="Arial" w:cs="Arial"/>
        </w:rPr>
        <w:lastRenderedPageBreak/>
        <w:t xml:space="preserve">Stap </w:t>
      </w:r>
      <w:r w:rsidR="007112C5">
        <w:rPr>
          <w:rFonts w:ascii="Arial" w:hAnsi="Arial" w:cs="Arial"/>
        </w:rPr>
        <w:t>4</w:t>
      </w:r>
      <w:r w:rsidRPr="007112C5">
        <w:rPr>
          <w:rFonts w:ascii="Arial" w:hAnsi="Arial" w:cs="Arial"/>
        </w:rPr>
        <w:t xml:space="preserve">. Verdeel je bucketlist in </w:t>
      </w:r>
      <w:r w:rsidR="000E7C19">
        <w:rPr>
          <w:rFonts w:ascii="Arial" w:hAnsi="Arial" w:cs="Arial"/>
        </w:rPr>
        <w:t xml:space="preserve">een </w:t>
      </w:r>
      <w:r w:rsidRPr="007112C5">
        <w:rPr>
          <w:rFonts w:ascii="Arial" w:hAnsi="Arial" w:cs="Arial"/>
        </w:rPr>
        <w:t xml:space="preserve">rangorde. Dit doe je door wat je het meest belangrijkste vindt bovenaan te zetten en zo de volgorde af te gaan. </w:t>
      </w:r>
    </w:p>
    <w:p w14:paraId="28EAE044" w14:textId="33D35F0E" w:rsidR="007112C5" w:rsidRPr="007112C5" w:rsidRDefault="007112C5">
      <w:pPr>
        <w:rPr>
          <w:rFonts w:ascii="Arial" w:hAnsi="Arial" w:cs="Arial"/>
        </w:rPr>
      </w:pPr>
      <w:r>
        <w:rPr>
          <w:rFonts w:ascii="Arial" w:hAnsi="Arial" w:cs="Arial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275D9" wp14:editId="335F5FB3">
                <wp:simplePos x="0" y="0"/>
                <wp:positionH relativeFrom="column">
                  <wp:posOffset>-29404</wp:posOffset>
                </wp:positionH>
                <wp:positionV relativeFrom="paragraph">
                  <wp:posOffset>30829</wp:posOffset>
                </wp:positionV>
                <wp:extent cx="6263885" cy="1540299"/>
                <wp:effectExtent l="0" t="0" r="22860" b="22225"/>
                <wp:wrapNone/>
                <wp:docPr id="53642677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885" cy="1540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818D3" w14:textId="727AA31D" w:rsidR="007112C5" w:rsidRDefault="000E7C19">
                            <w:r>
                              <w:t>1)</w:t>
                            </w:r>
                          </w:p>
                          <w:p w14:paraId="0C9A3DD3" w14:textId="53442C23" w:rsidR="000E7C19" w:rsidRDefault="000E7C19">
                            <w:r>
                              <w:t>2)</w:t>
                            </w:r>
                          </w:p>
                          <w:p w14:paraId="2A24B34D" w14:textId="4C1391DB" w:rsidR="000E7C19" w:rsidRDefault="000E7C19">
                            <w:r>
                              <w:t>3)</w:t>
                            </w:r>
                          </w:p>
                          <w:p w14:paraId="211FB477" w14:textId="381CF50A" w:rsidR="000E7C19" w:rsidRDefault="000E7C19">
                            <w:r>
                              <w:t>4)</w:t>
                            </w:r>
                          </w:p>
                          <w:p w14:paraId="4C08DB8B" w14:textId="158DF7C8" w:rsidR="000E7C19" w:rsidRDefault="000E7C19">
                            <w: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75D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2.3pt;margin-top:2.45pt;width:493.2pt;height:1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" fillcolor="white [3201]" strokeweight=".5pt">
                <v:textbox>
                  <w:txbxContent>
                    <w:p w14:paraId="073818D3" w14:textId="727AA31D" w:rsidR="007112C5" w:rsidRDefault="000E7C19">
                      <w:r>
                        <w:t>1)</w:t>
                      </w:r>
                    </w:p>
                    <w:p w14:paraId="0C9A3DD3" w14:textId="53442C23" w:rsidR="000E7C19" w:rsidRDefault="000E7C19">
                      <w:r>
                        <w:t>2)</w:t>
                      </w:r>
                    </w:p>
                    <w:p w14:paraId="2A24B34D" w14:textId="4C1391DB" w:rsidR="000E7C19" w:rsidRDefault="000E7C19">
                      <w:r>
                        <w:t>3)</w:t>
                      </w:r>
                    </w:p>
                    <w:p w14:paraId="211FB477" w14:textId="381CF50A" w:rsidR="000E7C19" w:rsidRDefault="000E7C19">
                      <w:r>
                        <w:t>4)</w:t>
                      </w:r>
                    </w:p>
                    <w:p w14:paraId="4C08DB8B" w14:textId="158DF7C8" w:rsidR="000E7C19" w:rsidRDefault="000E7C19">
                      <w: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</w:p>
    <w:p w14:paraId="09C59586" w14:textId="77777777" w:rsidR="007112C5" w:rsidRDefault="007112C5">
      <w:pPr>
        <w:rPr>
          <w:rFonts w:ascii="Arial" w:hAnsi="Arial" w:cs="Arial"/>
        </w:rPr>
      </w:pPr>
    </w:p>
    <w:p w14:paraId="0C4C987F" w14:textId="77777777" w:rsidR="007112C5" w:rsidRDefault="007112C5">
      <w:pPr>
        <w:rPr>
          <w:rFonts w:ascii="Arial" w:hAnsi="Arial" w:cs="Arial"/>
        </w:rPr>
      </w:pPr>
    </w:p>
    <w:p w14:paraId="48979665" w14:textId="77777777" w:rsidR="007112C5" w:rsidRDefault="007112C5">
      <w:pPr>
        <w:rPr>
          <w:rFonts w:ascii="Arial" w:hAnsi="Arial" w:cs="Arial"/>
        </w:rPr>
      </w:pPr>
    </w:p>
    <w:p w14:paraId="6FF1F401" w14:textId="77777777" w:rsidR="007112C5" w:rsidRDefault="007112C5">
      <w:pPr>
        <w:rPr>
          <w:rFonts w:ascii="Arial" w:hAnsi="Arial" w:cs="Arial"/>
        </w:rPr>
      </w:pPr>
    </w:p>
    <w:p w14:paraId="7395FAD6" w14:textId="77777777" w:rsidR="007112C5" w:rsidRDefault="007112C5">
      <w:pPr>
        <w:rPr>
          <w:rFonts w:ascii="Arial" w:hAnsi="Arial" w:cs="Arial"/>
        </w:rPr>
      </w:pPr>
    </w:p>
    <w:p w14:paraId="56A3F5BA" w14:textId="77777777" w:rsidR="000E7C19" w:rsidRDefault="000E7C19">
      <w:pPr>
        <w:rPr>
          <w:rFonts w:ascii="Arial" w:hAnsi="Arial" w:cs="Arial"/>
        </w:rPr>
      </w:pPr>
    </w:p>
    <w:p w14:paraId="4A19F175" w14:textId="7FA0BDFE" w:rsidR="00CE1358" w:rsidRPr="00C9633E" w:rsidRDefault="00CE1358">
      <w:pPr>
        <w:rPr>
          <w:rFonts w:ascii="Arial" w:hAnsi="Arial" w:cs="Arial"/>
        </w:rPr>
      </w:pPr>
      <w:r w:rsidRPr="007112C5">
        <w:rPr>
          <w:rFonts w:ascii="Arial" w:hAnsi="Arial" w:cs="Arial"/>
        </w:rPr>
        <w:t xml:space="preserve">Stap </w:t>
      </w:r>
      <w:r w:rsidR="007112C5">
        <w:rPr>
          <w:rFonts w:ascii="Arial" w:hAnsi="Arial" w:cs="Arial"/>
        </w:rPr>
        <w:t>5</w:t>
      </w:r>
      <w:r w:rsidRPr="007112C5">
        <w:rPr>
          <w:rFonts w:ascii="Arial" w:hAnsi="Arial" w:cs="Arial"/>
        </w:rPr>
        <w:t xml:space="preserve">. </w:t>
      </w:r>
      <w:r w:rsidR="007112C5" w:rsidRPr="007112C5">
        <w:rPr>
          <w:rFonts w:ascii="Arial" w:hAnsi="Arial" w:cs="Arial"/>
        </w:rPr>
        <w:t>Welk beroep zou jij het liefste willen gaan doen en welke vervolgopleiding heb je hierbij nodig? Gebruik hierbij jouw ingevulde bucketlist.</w:t>
      </w:r>
      <w:r w:rsidR="00C9633E">
        <w:rPr>
          <w:rFonts w:ascii="Arial" w:hAnsi="Arial" w:cs="Arial"/>
        </w:rPr>
        <w:t xml:space="preserve"> </w:t>
      </w:r>
      <w:r w:rsidR="00C9633E" w:rsidRPr="00C9633E">
        <w:rPr>
          <w:rFonts w:ascii="Arial" w:hAnsi="Arial" w:cs="Arial"/>
        </w:rPr>
        <w:t>Bekijk</w:t>
      </w:r>
      <w:r w:rsidR="00C9633E">
        <w:rPr>
          <w:rFonts w:ascii="Arial" w:hAnsi="Arial" w:cs="Arial"/>
        </w:rPr>
        <w:t xml:space="preserve"> het volgende filmpje</w:t>
      </w:r>
      <w:r w:rsidR="00C9633E" w:rsidRPr="00C9633E">
        <w:rPr>
          <w:rFonts w:ascii="Arial" w:hAnsi="Arial" w:cs="Arial"/>
        </w:rPr>
        <w:t xml:space="preserve">: </w:t>
      </w:r>
      <w:hyperlink r:id="rId5" w:history="1">
        <w:r w:rsidR="00C9633E" w:rsidRPr="00C9633E">
          <w:rPr>
            <w:rStyle w:val="Hyperlink"/>
            <w:rFonts w:ascii="Arial" w:hAnsi="Arial" w:cs="Arial"/>
          </w:rPr>
          <w:t>https://www.youtube.com/watch?v=C_QcKOvj8WQ&amp;ab_channel=NOSJeugdjournaal</w:t>
        </w:r>
      </w:hyperlink>
      <w:r w:rsidR="00C9633E" w:rsidRPr="00C9633E">
        <w:rPr>
          <w:rFonts w:ascii="Arial" w:hAnsi="Arial" w:cs="Arial"/>
        </w:rPr>
        <w:t xml:space="preserve"> </w:t>
      </w:r>
      <w:r w:rsidR="007112C5" w:rsidRPr="00C9633E">
        <w:rPr>
          <w:rFonts w:ascii="Arial" w:hAnsi="Arial" w:cs="Arial"/>
        </w:rPr>
        <w:t xml:space="preserve"> </w:t>
      </w:r>
    </w:p>
    <w:p w14:paraId="46CC1D05" w14:textId="79AB40D8" w:rsidR="007112C5" w:rsidRPr="00C9633E" w:rsidRDefault="007112C5">
      <w:pPr>
        <w:rPr>
          <w:rFonts w:ascii="Arial" w:hAnsi="Arial" w:cs="Arial"/>
        </w:rPr>
      </w:pPr>
      <w:r>
        <w:rPr>
          <w:rFonts w:ascii="Arial" w:hAnsi="Arial" w:cs="Arial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39B9A" wp14:editId="5035CE12">
                <wp:simplePos x="0" y="0"/>
                <wp:positionH relativeFrom="margin">
                  <wp:align>left</wp:align>
                </wp:positionH>
                <wp:positionV relativeFrom="paragraph">
                  <wp:posOffset>1191</wp:posOffset>
                </wp:positionV>
                <wp:extent cx="6361682" cy="1564749"/>
                <wp:effectExtent l="0" t="0" r="20320" b="16510"/>
                <wp:wrapNone/>
                <wp:docPr id="28618694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682" cy="156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9AA68" w14:textId="77777777" w:rsidR="007112C5" w:rsidRDefault="007112C5" w:rsidP="007112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9B9A" id="_x0000_s1027" type="#_x0000_t202" style="position:absolute;margin-left:0;margin-top:.1pt;width:500.9pt;height:123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9kOgIAAIQ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" fillcolor="white [3201]" strokeweight=".5pt">
                <v:textbox>
                  <w:txbxContent>
                    <w:p w14:paraId="6DD9AA68" w14:textId="77777777" w:rsidR="007112C5" w:rsidRDefault="007112C5" w:rsidP="007112C5"/>
                  </w:txbxContent>
                </v:textbox>
                <w10:wrap anchorx="margin"/>
              </v:shape>
            </w:pict>
          </mc:Fallback>
        </mc:AlternateContent>
      </w:r>
    </w:p>
    <w:p w14:paraId="138A3EA4" w14:textId="77777777" w:rsidR="00CE1358" w:rsidRPr="00C9633E" w:rsidRDefault="00CE1358"/>
    <w:p w14:paraId="50401B83" w14:textId="77777777" w:rsidR="007112C5" w:rsidRPr="00C9633E" w:rsidRDefault="007112C5">
      <w:pPr>
        <w:rPr>
          <w:rFonts w:ascii="Arial" w:hAnsi="Arial" w:cs="Arial"/>
        </w:rPr>
      </w:pPr>
    </w:p>
    <w:p w14:paraId="42DD963B" w14:textId="77777777" w:rsidR="007112C5" w:rsidRPr="00C9633E" w:rsidRDefault="007112C5">
      <w:pPr>
        <w:rPr>
          <w:rFonts w:ascii="Arial" w:hAnsi="Arial" w:cs="Arial"/>
        </w:rPr>
      </w:pPr>
    </w:p>
    <w:p w14:paraId="28E6A569" w14:textId="77777777" w:rsidR="007112C5" w:rsidRPr="00C9633E" w:rsidRDefault="007112C5">
      <w:pPr>
        <w:rPr>
          <w:rFonts w:ascii="Arial" w:hAnsi="Arial" w:cs="Arial"/>
        </w:rPr>
      </w:pPr>
    </w:p>
    <w:p w14:paraId="2EAA509D" w14:textId="77777777" w:rsidR="007112C5" w:rsidRPr="00C9633E" w:rsidRDefault="007112C5">
      <w:pPr>
        <w:rPr>
          <w:rFonts w:ascii="Arial" w:hAnsi="Arial" w:cs="Arial"/>
        </w:rPr>
      </w:pPr>
    </w:p>
    <w:p w14:paraId="259E60BD" w14:textId="77777777" w:rsidR="007112C5" w:rsidRPr="00C9633E" w:rsidRDefault="007112C5">
      <w:pPr>
        <w:rPr>
          <w:rFonts w:ascii="Arial" w:hAnsi="Arial" w:cs="Arial"/>
        </w:rPr>
      </w:pPr>
    </w:p>
    <w:p w14:paraId="3BCB1E41" w14:textId="781C901C" w:rsidR="00CE1358" w:rsidRPr="00CE1358" w:rsidRDefault="00CE1358">
      <w:pPr>
        <w:rPr>
          <w:rFonts w:ascii="Arial" w:hAnsi="Arial" w:cs="Arial"/>
        </w:rPr>
      </w:pPr>
      <w:r w:rsidRPr="00CE1358">
        <w:rPr>
          <w:rFonts w:ascii="Arial" w:hAnsi="Arial" w:cs="Arial"/>
        </w:rPr>
        <w:t xml:space="preserve">Stap </w:t>
      </w:r>
      <w:r w:rsidR="007112C5">
        <w:rPr>
          <w:rFonts w:ascii="Arial" w:hAnsi="Arial" w:cs="Arial"/>
        </w:rPr>
        <w:t>6.</w:t>
      </w:r>
      <w:r w:rsidRPr="00CE1358">
        <w:rPr>
          <w:rFonts w:ascii="Arial" w:hAnsi="Arial" w:cs="Arial"/>
        </w:rPr>
        <w:t xml:space="preserve"> Bespreek de resultaten thuis met je netwerk (ouders, vrienden, kennissen). </w:t>
      </w:r>
      <w:r w:rsidR="007112C5">
        <w:rPr>
          <w:rFonts w:ascii="Arial" w:hAnsi="Arial" w:cs="Arial"/>
        </w:rPr>
        <w:t xml:space="preserve">Welke aanpassingen kun je maken? Vul deze aanpassingen in bij de onderstaande tabel.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CE1358" w:rsidRPr="0019674C" w14:paraId="1FCA554B" w14:textId="77777777" w:rsidTr="00A243FB">
        <w:tc>
          <w:tcPr>
            <w:tcW w:w="7508" w:type="dxa"/>
            <w:shd w:val="clear" w:color="auto" w:fill="D9E2F3" w:themeFill="accent1" w:themeFillTint="33"/>
          </w:tcPr>
          <w:p w14:paraId="15F0CCB5" w14:textId="670CEABD" w:rsidR="00CE1358" w:rsidRPr="0019674C" w:rsidRDefault="00CE1358" w:rsidP="00A243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Aanpassingen die ik nog wil doen:</w:t>
            </w:r>
          </w:p>
          <w:p w14:paraId="51E9E9AF" w14:textId="77777777" w:rsidR="00CE1358" w:rsidRPr="0019674C" w:rsidRDefault="00CE1358" w:rsidP="00A243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4" w:type="dxa"/>
            <w:shd w:val="clear" w:color="auto" w:fill="D9E2F3" w:themeFill="accent1" w:themeFillTint="33"/>
          </w:tcPr>
          <w:p w14:paraId="15B6C5AE" w14:textId="77777777" w:rsidR="00CE1358" w:rsidRPr="0019674C" w:rsidRDefault="00CE1358" w:rsidP="00A243FB">
            <w:pPr>
              <w:rPr>
                <w:rFonts w:ascii="Arial" w:hAnsi="Arial" w:cs="Arial"/>
                <w:b/>
                <w:bCs/>
              </w:rPr>
            </w:pPr>
            <w:r w:rsidRPr="0019674C">
              <w:rPr>
                <w:rFonts w:ascii="Arial" w:hAnsi="Arial" w:cs="Arial"/>
                <w:b/>
                <w:bCs/>
              </w:rPr>
              <w:t>Vink hier af</w:t>
            </w:r>
          </w:p>
        </w:tc>
      </w:tr>
      <w:tr w:rsidR="00CE1358" w:rsidRPr="0019674C" w14:paraId="77B2C993" w14:textId="77777777" w:rsidTr="00A243FB">
        <w:tc>
          <w:tcPr>
            <w:tcW w:w="7508" w:type="dxa"/>
          </w:tcPr>
          <w:p w14:paraId="3036D0C0" w14:textId="7CF26D80" w:rsidR="00CE1358" w:rsidRPr="0019674C" w:rsidRDefault="00CE1358" w:rsidP="00A243FB">
            <w:pPr>
              <w:rPr>
                <w:rFonts w:ascii="Arial" w:hAnsi="Arial" w:cs="Arial"/>
                <w:b/>
                <w:bCs/>
              </w:rPr>
            </w:pPr>
          </w:p>
          <w:p w14:paraId="41F3198F" w14:textId="77777777" w:rsidR="00CE1358" w:rsidRPr="0019674C" w:rsidRDefault="00CE1358" w:rsidP="00A243F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4" w:type="dxa"/>
          </w:tcPr>
          <w:p w14:paraId="26286B8D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4368845D" w14:textId="77777777" w:rsidTr="00A243FB">
        <w:tc>
          <w:tcPr>
            <w:tcW w:w="7508" w:type="dxa"/>
          </w:tcPr>
          <w:p w14:paraId="20EC05F0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19AC93A5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CA8D10D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63676D6C" w14:textId="77777777" w:rsidTr="00A243FB">
        <w:tc>
          <w:tcPr>
            <w:tcW w:w="7508" w:type="dxa"/>
          </w:tcPr>
          <w:p w14:paraId="1BAAB6CF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7F33E090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43AEB74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1E255245" w14:textId="77777777" w:rsidTr="00A243FB">
        <w:tc>
          <w:tcPr>
            <w:tcW w:w="7508" w:type="dxa"/>
          </w:tcPr>
          <w:p w14:paraId="11DDAF7D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00A20D6E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3E9DF38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3F342E39" w14:textId="77777777" w:rsidTr="00A243FB">
        <w:tc>
          <w:tcPr>
            <w:tcW w:w="7508" w:type="dxa"/>
          </w:tcPr>
          <w:p w14:paraId="18D1E7BA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47B3890F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D9DF105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  <w:tr w:rsidR="00CE1358" w:rsidRPr="0019674C" w14:paraId="3BEA6E20" w14:textId="77777777" w:rsidTr="00A243FB">
        <w:tc>
          <w:tcPr>
            <w:tcW w:w="7508" w:type="dxa"/>
          </w:tcPr>
          <w:p w14:paraId="4FDE1FA4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  <w:p w14:paraId="1770B5BD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9F8E15C" w14:textId="77777777" w:rsidR="00CE1358" w:rsidRPr="0019674C" w:rsidRDefault="00CE1358" w:rsidP="00A243FB">
            <w:pPr>
              <w:rPr>
                <w:rFonts w:ascii="Arial" w:hAnsi="Arial" w:cs="Arial"/>
              </w:rPr>
            </w:pPr>
          </w:p>
        </w:tc>
      </w:tr>
    </w:tbl>
    <w:p w14:paraId="2A4BFA0F" w14:textId="77777777" w:rsidR="00CE1358" w:rsidRDefault="00CE1358"/>
    <w:sectPr w:rsidR="00CE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54"/>
    <w:rsid w:val="000E7C19"/>
    <w:rsid w:val="001E0722"/>
    <w:rsid w:val="0036660B"/>
    <w:rsid w:val="005A2254"/>
    <w:rsid w:val="007112C5"/>
    <w:rsid w:val="00B41F75"/>
    <w:rsid w:val="00C9633E"/>
    <w:rsid w:val="00C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3F3D"/>
  <w15:chartTrackingRefBased/>
  <w15:docId w15:val="{B3297DE5-E367-45BE-8815-90E20F47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254"/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22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963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6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_QcKOvj8WQ&amp;ab_channel=NOSJeugdjourna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Vegt, M.R. (Maik) van der</dc:creator>
  <cp:keywords/>
  <dc:description/>
  <cp:lastModifiedBy>Vegt, M.R. (Maik) van der</cp:lastModifiedBy>
  <cp:revision>2</cp:revision>
  <dcterms:created xsi:type="dcterms:W3CDTF">2023-06-06T09:22:00Z</dcterms:created>
  <dcterms:modified xsi:type="dcterms:W3CDTF">2023-06-06T09:22:00Z</dcterms:modified>
</cp:coreProperties>
</file>